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81" w:rsidRDefault="003C7E81" w:rsidP="003C7E8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4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обращение?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со словами-обращениями; способствовать развитию умения выделять слова-обращения в речи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действий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предложения</w:t>
            </w:r>
          </w:p>
        </w:tc>
      </w:tr>
      <w:tr w:rsidR="003C7E81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 со словами-обращениями. Знаки препинания в предложениях с обращениями</w:t>
            </w:r>
          </w:p>
        </w:tc>
      </w:tr>
    </w:tbl>
    <w:p w:rsidR="003C7E81" w:rsidRDefault="003C7E81" w:rsidP="003C7E8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C7E81" w:rsidRDefault="003C7E81" w:rsidP="003C7E81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3C7E81" w:rsidRDefault="003C7E81" w:rsidP="003C7E8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232"/>
      </w:tblGrid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>работать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проверяет выборочно несколько тетрадей)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Сначала педагог организует проверку упражнения в рабочей тетради, а затем в учебнике.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надо было выполнить в упражнении?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будем в паре.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пропущенные буквы вставили? Какое предложение выписали?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получившийся текст, выделяя </w:t>
            </w:r>
            <w:r>
              <w:rPr>
                <w:rFonts w:ascii="Times New Roman" w:hAnsi="Times New Roman" w:cs="Times New Roman"/>
              </w:rPr>
              <w:br/>
              <w:t>голосом границу каждого предложения, соблюдая нужную интонацию. Объясните постановку знаков препинания в предложениях.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слова «</w:t>
            </w:r>
            <w:proofErr w:type="spellStart"/>
            <w:r>
              <w:rPr>
                <w:rFonts w:ascii="Times New Roman" w:hAnsi="Times New Roman" w:cs="Times New Roman"/>
              </w:rPr>
              <w:t>та́волга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</w:t>
            </w:r>
            <w:r>
              <w:rPr>
                <w:rFonts w:ascii="Times New Roman" w:hAnsi="Times New Roman" w:cs="Times New Roman"/>
              </w:rPr>
              <w:br/>
              <w:t xml:space="preserve">по выбору </w:t>
            </w:r>
            <w:r>
              <w:rPr>
                <w:rFonts w:ascii="Times New Roman" w:hAnsi="Times New Roman" w:cs="Times New Roman"/>
              </w:rPr>
              <w:br/>
              <w:t xml:space="preserve">упр. 23 на </w:t>
            </w:r>
            <w:r>
              <w:rPr>
                <w:rFonts w:ascii="Times New Roman" w:hAnsi="Times New Roman" w:cs="Times New Roman"/>
              </w:rPr>
              <w:br/>
              <w:t xml:space="preserve">с. 11 в рабочей тетради </w:t>
            </w:r>
            <w:r>
              <w:rPr>
                <w:rFonts w:ascii="Times New Roman" w:hAnsi="Times New Roman" w:cs="Times New Roman"/>
              </w:rPr>
              <w:br/>
              <w:t xml:space="preserve">или упр. 33 </w:t>
            </w:r>
            <w:r>
              <w:rPr>
                <w:rFonts w:ascii="Times New Roman" w:hAnsi="Times New Roman" w:cs="Times New Roman"/>
              </w:rPr>
              <w:br/>
              <w:t>на с. 23 в учебнике.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Луговое травянистое растение с крупными соцветиями душистых цветков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proofErr w:type="spellStart"/>
            <w:r>
              <w:rPr>
                <w:rFonts w:ascii="Times New Roman" w:hAnsi="Times New Roman" w:cs="Times New Roman"/>
              </w:rPr>
              <w:t>уме-ниями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контроли-ровать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оценивать учебные действия в соответствии с поставленной задачей, осуществляют взаимный контроль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на основе выдвижения гипотез, предположений по названию раздела и тем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24, найдите упр. 34. Что представлено в этом упражнении?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Прочитаем их в парах.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думаете, как называются выделенные в диалогах слова?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в ходе урока мы сформируем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словах-обращениях. Тема урока так и звучит: «Что такое обращение?»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Диалоги.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высказываний одноклассников, учебника.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детальный анализ строения букв-знаков, овладение начертаниями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3C7E81" w:rsidRDefault="003C7E81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733675" cy="571500"/>
                  <wp:effectExtent l="19050" t="0" r="9525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</w:t>
            </w:r>
            <w:r>
              <w:rPr>
                <w:rFonts w:ascii="Times New Roman" w:hAnsi="Times New Roman" w:cs="Times New Roman"/>
              </w:rPr>
              <w:br/>
              <w:t xml:space="preserve">букв </w:t>
            </w:r>
            <w:r>
              <w:rPr>
                <w:rFonts w:ascii="Times New Roman" w:hAnsi="Times New Roman" w:cs="Times New Roman"/>
                <w:i/>
                <w:iCs/>
              </w:rPr>
              <w:t>Д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</w:tbl>
    <w:p w:rsidR="003C7E81" w:rsidRDefault="003C7E81" w:rsidP="003C7E8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232"/>
      </w:tblGrid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предложение.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это за предложение?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предложение запишите в тетради.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правильное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соединение букв в словах предложения, правильное оформление предложения на письме.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Запишите пословицу.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буквы, которые </w:t>
            </w:r>
            <w:proofErr w:type="spellStart"/>
            <w:r>
              <w:rPr>
                <w:rFonts w:ascii="Times New Roman" w:hAnsi="Times New Roman" w:cs="Times New Roman"/>
              </w:rPr>
              <w:t>полу-чились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Доброе братство дороже богатства.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</w:t>
            </w:r>
            <w:proofErr w:type="spellStart"/>
            <w:r>
              <w:rPr>
                <w:rFonts w:ascii="Times New Roman" w:hAnsi="Times New Roman" w:cs="Times New Roman"/>
              </w:rPr>
              <w:t>посло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вица.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друг друга, строят понятные для партнера по коммуникации речевые высказывания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Комментированный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словарную работу: учитель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произ-носит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словарное слово, названный им ученик вслух проговаривает правильное его написание, остальные учащиеся записывают слово по диктовку: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вместе», «спасибо», «праздник», «овес», «магазин», «картина», «урожай»,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«товарищ».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предложение с любым записанным словом.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это предложение по цели высказывания и интонации?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навыками безошибочного письма, применяют правила постановки знаков препинания при записи предложений, владеют умением проверять </w:t>
            </w:r>
            <w:r>
              <w:rPr>
                <w:rFonts w:ascii="Times New Roman" w:hAnsi="Times New Roman" w:cs="Times New Roman"/>
              </w:rPr>
              <w:br/>
              <w:t>написанное.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словарных слов,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физкультминутки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 xml:space="preserve">следуя </w:t>
            </w: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 w:rsidP="003C7E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действия, замечают </w:t>
            </w:r>
            <w:r>
              <w:rPr>
                <w:rFonts w:ascii="Times New Roman" w:hAnsi="Times New Roman" w:cs="Times New Roman"/>
              </w:rPr>
              <w:br/>
              <w:t xml:space="preserve">допущенные </w:t>
            </w:r>
            <w:r>
              <w:rPr>
                <w:rFonts w:ascii="Times New Roman" w:hAnsi="Times New Roman" w:cs="Times New Roman"/>
              </w:rPr>
              <w:br/>
              <w:t>ошибки.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</w:t>
            </w:r>
            <w:r>
              <w:rPr>
                <w:rFonts w:ascii="Times New Roman" w:hAnsi="Times New Roman" w:cs="Times New Roman"/>
              </w:rPr>
              <w:br/>
              <w:t>излагают и аргументируют свое мнение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инструкции)</w:t>
            </w: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24, упр. 34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ознакомления со </w:t>
            </w:r>
            <w:proofErr w:type="spellStart"/>
            <w:r>
              <w:rPr>
                <w:rFonts w:ascii="Times New Roman" w:hAnsi="Times New Roman" w:cs="Times New Roman"/>
              </w:rPr>
              <w:t>словами-обра-щениями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знаками </w:t>
            </w:r>
            <w:r>
              <w:rPr>
                <w:rFonts w:ascii="Times New Roman" w:hAnsi="Times New Roman" w:cs="Times New Roman"/>
              </w:rPr>
              <w:br/>
              <w:t xml:space="preserve">препинания в предложениях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обраще-ниями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Вернемся к упр. 34 на с. 24. Прочитайте еще раз диалоговую речь. Объясните постановку </w:t>
            </w:r>
            <w:r>
              <w:rPr>
                <w:rFonts w:ascii="Times New Roman" w:hAnsi="Times New Roman" w:cs="Times New Roman"/>
              </w:rPr>
              <w:br/>
              <w:t>знаков препинания в конце предложений.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кому обращаются участники диалогов? </w:t>
            </w:r>
            <w:r>
              <w:rPr>
                <w:rFonts w:ascii="Times New Roman" w:hAnsi="Times New Roman" w:cs="Times New Roman"/>
              </w:rPr>
              <w:br/>
              <w:t>Ответить на этот вопрос вам помогут выделенные в каждом из диалогов слова.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Слова «Петя», «мама», «Игорек» – это обращения. Они называют того, к кому обращена речь.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эти слова отделены от других слов в предложении?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устной речи слова-обращения произносятся с особой интонацией (звательной), выделяются паузами, а на письме – запятыми.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 на с. 25. Выразительно прочитайте предложения.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любой диалог из упр. 34. Подчеркните слово, называющее лицо, к которому обращена речь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 Пете, маме, Игорьку.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Запятой.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используют различные способы поиска информации, </w:t>
            </w:r>
            <w:r>
              <w:rPr>
                <w:rFonts w:ascii="Times New Roman" w:hAnsi="Times New Roman" w:cs="Times New Roman"/>
              </w:rPr>
              <w:br/>
              <w:t>строят речевое высказывание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коммуникации; владеют логическими действиями </w:t>
            </w:r>
            <w:r>
              <w:rPr>
                <w:rFonts w:ascii="Times New Roman" w:hAnsi="Times New Roman" w:cs="Times New Roman"/>
              </w:rPr>
              <w:br/>
              <w:t xml:space="preserve">анализа, синтеза, сравнения, </w:t>
            </w:r>
            <w:proofErr w:type="spellStart"/>
            <w:r>
              <w:rPr>
                <w:rFonts w:ascii="Times New Roman" w:hAnsi="Times New Roman" w:cs="Times New Roman"/>
              </w:rPr>
              <w:t>обоб-щения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зада-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предложений.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слов-обращений</w:t>
            </w: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 w:rsidP="003C7E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сверстников, ведут диалог, излагают и аргументируют свою точку зрения на обсуждаемую проблему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25, упр. 35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выделения </w:t>
            </w:r>
            <w:proofErr w:type="spellStart"/>
            <w:r>
              <w:rPr>
                <w:rFonts w:ascii="Times New Roman" w:hAnsi="Times New Roman" w:cs="Times New Roman"/>
              </w:rPr>
              <w:t>слов-обра-щений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постановки </w:t>
            </w:r>
            <w:r>
              <w:rPr>
                <w:rFonts w:ascii="Times New Roman" w:hAnsi="Times New Roman" w:cs="Times New Roman"/>
              </w:rPr>
              <w:br/>
              <w:t xml:space="preserve">знаков препинания </w:t>
            </w:r>
            <w:r>
              <w:rPr>
                <w:rFonts w:ascii="Times New Roman" w:hAnsi="Times New Roman" w:cs="Times New Roman"/>
              </w:rPr>
              <w:br/>
              <w:t>в предложениях с обращениями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с. 25 найдите упр. 35. Прочитайте предложения вполголоса, передавая интонацию каждого предложения.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Скажите, как на письме выделено обращение в начале, в середине и в конце предложения.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Запятой.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строят речевое высказывание в соответствии с задачами коммуникации.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сверстников, </w:t>
            </w:r>
            <w:r>
              <w:rPr>
                <w:rFonts w:ascii="Times New Roman" w:hAnsi="Times New Roman" w:cs="Times New Roman"/>
              </w:rPr>
              <w:br/>
              <w:t>выражают и аргументируют свою точку зрения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предложений.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Постанов-ка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знаков </w:t>
            </w:r>
            <w:proofErr w:type="spellStart"/>
            <w:r>
              <w:rPr>
                <w:rFonts w:ascii="Times New Roman" w:hAnsi="Times New Roman" w:cs="Times New Roman"/>
              </w:rPr>
              <w:t>препи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нания</w:t>
            </w:r>
            <w:proofErr w:type="spellEnd"/>
          </w:p>
        </w:tc>
      </w:tr>
      <w:tr w:rsidR="003C7E81" w:rsidTr="003C7E81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Итог урока. 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определить на слух, какой знак нужно поставить в конце предложения? Как в предложении определить на слух обращение и как обозначить его на письме?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рабочие тетради на стр. 12, найдите упр. 26. Выполните устное задание в парах.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повторить словарные слова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81" w:rsidRDefault="003C7E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диалога со словами-обращениями</w:t>
            </w:r>
          </w:p>
        </w:tc>
      </w:tr>
    </w:tbl>
    <w:p w:rsidR="003C7E81" w:rsidRDefault="003C7E81" w:rsidP="003C7E8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3C7E81" w:rsidRDefault="00122A89" w:rsidP="003C7E81">
      <w:pPr>
        <w:rPr>
          <w:szCs w:val="28"/>
          <w:lang/>
        </w:rPr>
      </w:pPr>
    </w:p>
    <w:sectPr w:rsidR="00122A89" w:rsidRPr="003C7E81" w:rsidSect="003C7E8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8700BF"/>
    <w:rsid w:val="008D6906"/>
    <w:rsid w:val="008E02E1"/>
    <w:rsid w:val="008E6A94"/>
    <w:rsid w:val="009A6618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2016-08-18T01:04:00Z</dcterms:created>
  <dcterms:modified xsi:type="dcterms:W3CDTF">2016-08-18T01:04:00Z</dcterms:modified>
</cp:coreProperties>
</file>